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F4" w:rsidRPr="007C517C" w:rsidRDefault="000E417F" w:rsidP="007C51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Bibliographic Record Worksheet</w:t>
      </w:r>
    </w:p>
    <w:p w:rsidR="000D163A" w:rsidRPr="00AA19E1" w:rsidRDefault="000D163A" w:rsidP="000D163A">
      <w:pPr>
        <w:rPr>
          <w:strike/>
        </w:rPr>
      </w:pPr>
      <w:r w:rsidRPr="00AA19E1">
        <w:rPr>
          <w:b/>
          <w:strike/>
        </w:rPr>
        <w:t>Rec stat</w:t>
      </w: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Entered</w:t>
      </w:r>
      <w:r w:rsidRPr="00AA19E1">
        <w:rPr>
          <w:b/>
          <w:strike/>
        </w:rPr>
        <w:tab/>
      </w: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Replaced</w:t>
      </w:r>
    </w:p>
    <w:p w:rsidR="000D163A" w:rsidRPr="00AA19E1" w:rsidRDefault="000D163A" w:rsidP="000D163A">
      <w:pPr>
        <w:rPr>
          <w:b/>
          <w:strike/>
        </w:rPr>
      </w:pPr>
      <w:r w:rsidRPr="00AA19E1">
        <w:rPr>
          <w:b/>
          <w:strike/>
        </w:rPr>
        <w:t>Type</w:t>
      </w:r>
      <w:r w:rsidRPr="00AA19E1">
        <w:rPr>
          <w:b/>
          <w:strike/>
        </w:rPr>
        <w:tab/>
      </w:r>
      <w:proofErr w:type="gramStart"/>
      <w:r w:rsidRPr="00AA19E1">
        <w:rPr>
          <w:b/>
          <w:strike/>
        </w:rPr>
        <w:t>a</w:t>
      </w:r>
      <w:proofErr w:type="gramEnd"/>
      <w:r w:rsidRPr="00AA19E1">
        <w:rPr>
          <w:b/>
          <w:strike/>
        </w:rPr>
        <w:tab/>
        <w:t>ELvl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Srce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Audn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Ctrl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Lang</w:t>
      </w:r>
      <w:r w:rsidRPr="00AA19E1">
        <w:rPr>
          <w:b/>
          <w:strike/>
        </w:rPr>
        <w:tab/>
        <w:t>___</w:t>
      </w:r>
    </w:p>
    <w:p w:rsidR="000D163A" w:rsidRPr="00AA19E1" w:rsidRDefault="000D163A" w:rsidP="000D163A">
      <w:pPr>
        <w:rPr>
          <w:b/>
          <w:strike/>
        </w:rPr>
      </w:pPr>
      <w:r w:rsidRPr="00AA19E1">
        <w:rPr>
          <w:b/>
          <w:strike/>
        </w:rPr>
        <w:t>BLvl</w:t>
      </w:r>
      <w:r w:rsidRPr="00AA19E1">
        <w:rPr>
          <w:b/>
          <w:strike/>
        </w:rPr>
        <w:tab/>
        <w:t>m</w:t>
      </w:r>
      <w:r w:rsidRPr="00AA19E1">
        <w:rPr>
          <w:b/>
          <w:strike/>
        </w:rPr>
        <w:tab/>
        <w:t>Form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Conf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Biog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MRec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Ctry</w:t>
      </w:r>
      <w:r w:rsidRPr="00AA19E1">
        <w:rPr>
          <w:b/>
          <w:strike/>
        </w:rPr>
        <w:tab/>
        <w:t>___</w:t>
      </w:r>
    </w:p>
    <w:p w:rsidR="000D163A" w:rsidRPr="00AA19E1" w:rsidRDefault="000D163A" w:rsidP="000D163A">
      <w:pPr>
        <w:rPr>
          <w:b/>
          <w:strike/>
        </w:rPr>
      </w:pPr>
      <w:r w:rsidRPr="00AA19E1">
        <w:rPr>
          <w:strike/>
        </w:rPr>
        <w:tab/>
      </w:r>
      <w:r w:rsidRPr="00AA19E1">
        <w:rPr>
          <w:strike/>
        </w:rPr>
        <w:tab/>
      </w:r>
      <w:r w:rsidRPr="00AA19E1">
        <w:rPr>
          <w:b/>
          <w:strike/>
        </w:rPr>
        <w:t>Cont</w:t>
      </w:r>
      <w:r w:rsidRPr="00AA19E1">
        <w:rPr>
          <w:b/>
          <w:strike/>
        </w:rPr>
        <w:tab/>
        <w:t>____</w:t>
      </w:r>
      <w:r w:rsidRPr="00AA19E1">
        <w:rPr>
          <w:b/>
          <w:strike/>
        </w:rPr>
        <w:tab/>
        <w:t>GPub</w:t>
      </w:r>
      <w:r w:rsidRPr="00AA19E1">
        <w:rPr>
          <w:b/>
          <w:strike/>
        </w:rPr>
        <w:tab/>
      </w:r>
      <w:r w:rsidRPr="00AA19E1">
        <w:rPr>
          <w:b/>
          <w:strike/>
        </w:rPr>
        <w:tab/>
        <w:t>LitF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Indx</w:t>
      </w:r>
      <w:r w:rsidRPr="00AA19E1">
        <w:rPr>
          <w:b/>
          <w:strike/>
        </w:rPr>
        <w:tab/>
        <w:t>__</w:t>
      </w:r>
    </w:p>
    <w:p w:rsidR="000D163A" w:rsidRPr="00ED61F1" w:rsidRDefault="000D163A" w:rsidP="000D163A">
      <w:pPr>
        <w:pBdr>
          <w:bottom w:val="single" w:sz="12" w:space="1" w:color="auto"/>
        </w:pBdr>
        <w:rPr>
          <w:b/>
        </w:rPr>
      </w:pPr>
      <w:r w:rsidRPr="003538E2">
        <w:rPr>
          <w:b/>
          <w:i/>
          <w:iCs/>
        </w:rPr>
        <w:t>Desc</w:t>
      </w:r>
      <w:r w:rsidRPr="003538E2">
        <w:rPr>
          <w:b/>
          <w:i/>
          <w:iCs/>
        </w:rPr>
        <w:tab/>
        <w:t>i</w:t>
      </w:r>
      <w:r w:rsidRPr="00ED61F1">
        <w:rPr>
          <w:b/>
        </w:rPr>
        <w:tab/>
      </w:r>
      <w:r w:rsidRPr="00AA19E1">
        <w:rPr>
          <w:b/>
          <w:strike/>
        </w:rPr>
        <w:t>Ills</w:t>
      </w:r>
      <w:r w:rsidRPr="00AA19E1">
        <w:rPr>
          <w:b/>
          <w:strike/>
        </w:rPr>
        <w:tab/>
        <w:t>____</w:t>
      </w:r>
      <w:r w:rsidRPr="00AA19E1">
        <w:rPr>
          <w:b/>
          <w:strike/>
        </w:rPr>
        <w:tab/>
        <w:t>Fest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DtSt</w:t>
      </w:r>
      <w:r w:rsidRPr="00AA19E1">
        <w:rPr>
          <w:b/>
          <w:strike/>
        </w:rPr>
        <w:tab/>
        <w:t>__</w:t>
      </w:r>
      <w:r w:rsidRPr="00AA19E1">
        <w:rPr>
          <w:b/>
          <w:strike/>
        </w:rPr>
        <w:tab/>
        <w:t>Dates     ____    , ____</w:t>
      </w:r>
    </w:p>
    <w:p w:rsidR="000D163A" w:rsidRPr="00AA19E1" w:rsidRDefault="000D163A" w:rsidP="00A43449">
      <w:pPr>
        <w:ind w:left="720" w:hanging="720"/>
        <w:rPr>
          <w:bCs/>
          <w:i/>
          <w:iCs/>
        </w:rPr>
      </w:pPr>
      <w:r w:rsidRPr="00AA19E1">
        <w:rPr>
          <w:bCs/>
          <w:i/>
          <w:iCs/>
        </w:rPr>
        <w:t xml:space="preserve">We’re not worrying about the fixed fields for this </w:t>
      </w:r>
      <w:r>
        <w:rPr>
          <w:bCs/>
          <w:i/>
          <w:iCs/>
        </w:rPr>
        <w:t xml:space="preserve">portion of the </w:t>
      </w:r>
      <w:r w:rsidRPr="00AA19E1">
        <w:rPr>
          <w:bCs/>
          <w:i/>
          <w:iCs/>
        </w:rPr>
        <w:t>workshop.</w:t>
      </w:r>
    </w:p>
    <w:p w:rsidR="00EE7E77" w:rsidRPr="00ED61F1" w:rsidRDefault="00EE7E77" w:rsidP="00A43449">
      <w:pPr>
        <w:ind w:left="720" w:hanging="720"/>
        <w:rPr>
          <w:b/>
        </w:rPr>
      </w:pPr>
      <w:r w:rsidRPr="00ED61F1">
        <w:rPr>
          <w:b/>
        </w:rPr>
        <w:t>040</w:t>
      </w:r>
      <w:r w:rsidR="00DB5865">
        <w:rPr>
          <w:b/>
        </w:rPr>
        <w:tab/>
      </w:r>
      <w:r w:rsidR="003B54AB">
        <w:rPr>
          <w:b/>
        </w:rPr>
        <w:t xml:space="preserve">$a </w:t>
      </w:r>
      <w:r w:rsidR="00DB5865">
        <w:rPr>
          <w:b/>
        </w:rPr>
        <w:t>UBY</w:t>
      </w:r>
      <w:r w:rsidR="003B54AB">
        <w:rPr>
          <w:b/>
        </w:rPr>
        <w:t xml:space="preserve"> $b eng $e rda $c </w:t>
      </w:r>
      <w:r w:rsidR="00DB5865">
        <w:rPr>
          <w:b/>
        </w:rPr>
        <w:t>UBY</w:t>
      </w:r>
    </w:p>
    <w:p w:rsidR="001E174E" w:rsidRDefault="001E174E" w:rsidP="001E174E">
      <w:pPr>
        <w:rPr>
          <w:b/>
        </w:rPr>
      </w:pPr>
      <w:r>
        <w:rPr>
          <w:b/>
        </w:rPr>
        <w:t>042</w:t>
      </w:r>
      <w:r>
        <w:rPr>
          <w:b/>
        </w:rPr>
        <w:tab/>
        <w:t>$a pcc</w:t>
      </w:r>
    </w:p>
    <w:p w:rsidR="00EE7E77" w:rsidRPr="00ED61F1" w:rsidRDefault="00F65ABD" w:rsidP="00A43449">
      <w:pPr>
        <w:ind w:left="720" w:hanging="720"/>
        <w:rPr>
          <w:b/>
        </w:rPr>
      </w:pPr>
      <w:bookmarkStart w:id="0" w:name="_GoBack"/>
      <w:bookmarkEnd w:id="0"/>
      <w:r w:rsidRPr="00F65ABD">
        <w:rPr>
          <w:b/>
        </w:rPr>
        <w:t>1</w:t>
      </w:r>
      <w:r w:rsidR="00A43449">
        <w:rPr>
          <w:b/>
        </w:rPr>
        <w:t xml:space="preserve">10 </w:t>
      </w:r>
      <w:r w:rsidR="009C60C8">
        <w:rPr>
          <w:b/>
        </w:rPr>
        <w:t>1</w:t>
      </w:r>
      <w:r>
        <w:rPr>
          <w:b/>
        </w:rPr>
        <w:tab/>
        <w:t xml:space="preserve">$a </w:t>
      </w:r>
      <w:r w:rsidR="00A43449">
        <w:rPr>
          <w:b/>
        </w:rPr>
        <w:t>United States. $b Central Intelligence Agency</w:t>
      </w:r>
      <w:r>
        <w:rPr>
          <w:b/>
        </w:rPr>
        <w:t xml:space="preserve">, $e </w:t>
      </w:r>
      <w:r w:rsidR="00A43449">
        <w:rPr>
          <w:b/>
        </w:rPr>
        <w:t>cartographer</w:t>
      </w:r>
      <w:r w:rsidRPr="00F65ABD">
        <w:rPr>
          <w:b/>
        </w:rPr>
        <w:t>.</w:t>
      </w:r>
    </w:p>
    <w:p w:rsidR="00EE7E77" w:rsidRDefault="009B4ACB" w:rsidP="00A43449">
      <w:pPr>
        <w:ind w:left="720" w:hanging="720"/>
        <w:rPr>
          <w:b/>
        </w:rPr>
      </w:pPr>
      <w:r>
        <w:rPr>
          <w:b/>
        </w:rPr>
        <w:t xml:space="preserve">245 10 </w:t>
      </w:r>
      <w:r w:rsidR="006976CE">
        <w:rPr>
          <w:b/>
        </w:rPr>
        <w:tab/>
      </w:r>
      <w:r>
        <w:rPr>
          <w:b/>
        </w:rPr>
        <w:t xml:space="preserve">$a </w:t>
      </w:r>
      <w:proofErr w:type="gramStart"/>
      <w:r w:rsidR="00A43449">
        <w:rPr>
          <w:b/>
        </w:rPr>
        <w:t>Somalia :</w:t>
      </w:r>
      <w:proofErr w:type="gramEnd"/>
      <w:r w:rsidR="00A43449">
        <w:rPr>
          <w:b/>
        </w:rPr>
        <w:t xml:space="preserve"> $b country profile.</w:t>
      </w:r>
    </w:p>
    <w:p w:rsidR="00A43449" w:rsidRDefault="00A43449" w:rsidP="00A43449">
      <w:pPr>
        <w:ind w:left="720" w:hanging="720"/>
        <w:rPr>
          <w:b/>
        </w:rPr>
      </w:pPr>
      <w:r>
        <w:rPr>
          <w:b/>
        </w:rPr>
        <w:t>255</w:t>
      </w:r>
      <w:r w:rsidR="006976CE">
        <w:rPr>
          <w:b/>
        </w:rPr>
        <w:tab/>
        <w:t xml:space="preserve">$a </w:t>
      </w:r>
      <w:r>
        <w:rPr>
          <w:b/>
        </w:rPr>
        <w:t>Scale 1:3,500,000 ; $</w:t>
      </w:r>
      <w:r w:rsidR="00C11D9B">
        <w:rPr>
          <w:b/>
        </w:rPr>
        <w:t>b t</w:t>
      </w:r>
      <w:r w:rsidRPr="00A43449">
        <w:rPr>
          <w:b/>
        </w:rPr>
        <w:t>ransverse Mercator proj</w:t>
      </w:r>
      <w:r>
        <w:rPr>
          <w:b/>
        </w:rPr>
        <w:t>ection $</w:t>
      </w:r>
      <w:r w:rsidRPr="00A43449">
        <w:rPr>
          <w:b/>
        </w:rPr>
        <w:t>c (E 38°--E 52°/N 13°--S 3°).</w:t>
      </w:r>
    </w:p>
    <w:p w:rsidR="00EE7E77" w:rsidRPr="00ED61F1" w:rsidRDefault="00EC6B64" w:rsidP="00A43449">
      <w:pPr>
        <w:ind w:left="720" w:hanging="720"/>
        <w:rPr>
          <w:b/>
        </w:rPr>
      </w:pPr>
      <w:r>
        <w:rPr>
          <w:b/>
        </w:rPr>
        <w:t>264</w:t>
      </w:r>
      <w:r w:rsidR="004735A6">
        <w:rPr>
          <w:b/>
        </w:rPr>
        <w:t xml:space="preserve"> _1</w:t>
      </w:r>
      <w:r w:rsidR="004735A6">
        <w:rPr>
          <w:b/>
        </w:rPr>
        <w:tab/>
        <w:t xml:space="preserve">$a </w:t>
      </w:r>
      <w:r w:rsidR="00A43449" w:rsidRPr="00A43449">
        <w:rPr>
          <w:b/>
        </w:rPr>
        <w:t>[Washington, D.C.</w:t>
      </w:r>
      <w:proofErr w:type="gramStart"/>
      <w:r w:rsidR="00A43449">
        <w:rPr>
          <w:b/>
        </w:rPr>
        <w:t>]</w:t>
      </w:r>
      <w:r w:rsidR="00A43449" w:rsidRPr="00A43449">
        <w:rPr>
          <w:b/>
        </w:rPr>
        <w:t xml:space="preserve"> :</w:t>
      </w:r>
      <w:proofErr w:type="gramEnd"/>
      <w:r w:rsidR="00A43449" w:rsidRPr="00A43449">
        <w:rPr>
          <w:b/>
        </w:rPr>
        <w:t xml:space="preserve"> </w:t>
      </w:r>
      <w:r w:rsidR="00A43449">
        <w:rPr>
          <w:b/>
        </w:rPr>
        <w:t>$</w:t>
      </w:r>
      <w:r w:rsidR="00A43449" w:rsidRPr="00A43449">
        <w:rPr>
          <w:b/>
        </w:rPr>
        <w:t xml:space="preserve">b </w:t>
      </w:r>
      <w:r w:rsidR="00A43449">
        <w:rPr>
          <w:b/>
        </w:rPr>
        <w:t>[</w:t>
      </w:r>
      <w:r w:rsidR="00A43449" w:rsidRPr="00A43449">
        <w:rPr>
          <w:b/>
        </w:rPr>
        <w:t>Central Intelligence Agency</w:t>
      </w:r>
      <w:r w:rsidR="00A43449">
        <w:rPr>
          <w:b/>
        </w:rPr>
        <w:t>], $</w:t>
      </w:r>
      <w:r w:rsidR="00A43449" w:rsidRPr="00A43449">
        <w:rPr>
          <w:b/>
        </w:rPr>
        <w:t>c</w:t>
      </w:r>
      <w:r w:rsidR="00667093">
        <w:rPr>
          <w:b/>
        </w:rPr>
        <w:t xml:space="preserve"> </w:t>
      </w:r>
      <w:r w:rsidR="00A43449">
        <w:rPr>
          <w:b/>
        </w:rPr>
        <w:t>[</w:t>
      </w:r>
      <w:r w:rsidR="00A43449" w:rsidRPr="00A43449">
        <w:rPr>
          <w:b/>
        </w:rPr>
        <w:t>2012]</w:t>
      </w:r>
    </w:p>
    <w:p w:rsidR="00A43449" w:rsidRDefault="00EE7E77" w:rsidP="00F50A9A">
      <w:pPr>
        <w:ind w:left="720" w:hanging="720"/>
        <w:rPr>
          <w:b/>
        </w:rPr>
      </w:pPr>
      <w:r w:rsidRPr="00ED61F1">
        <w:rPr>
          <w:b/>
        </w:rPr>
        <w:t>300</w:t>
      </w:r>
      <w:r w:rsidR="004735A6">
        <w:rPr>
          <w:b/>
        </w:rPr>
        <w:tab/>
        <w:t xml:space="preserve">$a </w:t>
      </w:r>
      <w:r w:rsidR="00A43449">
        <w:rPr>
          <w:b/>
        </w:rPr>
        <w:t xml:space="preserve">1 </w:t>
      </w:r>
      <w:proofErr w:type="gramStart"/>
      <w:r w:rsidR="00A43449">
        <w:rPr>
          <w:b/>
        </w:rPr>
        <w:t>map :</w:t>
      </w:r>
      <w:proofErr w:type="gramEnd"/>
      <w:r w:rsidR="00A43449">
        <w:rPr>
          <w:b/>
        </w:rPr>
        <w:t xml:space="preserve"> $</w:t>
      </w:r>
      <w:r w:rsidR="00A43449" w:rsidRPr="00A43449">
        <w:rPr>
          <w:b/>
        </w:rPr>
        <w:t>b col</w:t>
      </w:r>
      <w:r w:rsidR="00A43449">
        <w:rPr>
          <w:b/>
        </w:rPr>
        <w:t>or ; $</w:t>
      </w:r>
      <w:r w:rsidR="00A43449" w:rsidRPr="00A43449">
        <w:rPr>
          <w:b/>
        </w:rPr>
        <w:t>c 54 x 44 cm</w:t>
      </w:r>
      <w:r w:rsidR="00F50A9A">
        <w:rPr>
          <w:b/>
        </w:rPr>
        <w:t>, on sheet 70 x 99 cm</w:t>
      </w:r>
    </w:p>
    <w:p w:rsidR="00755154" w:rsidRPr="00755154" w:rsidRDefault="00755154" w:rsidP="00A43449">
      <w:pPr>
        <w:ind w:left="720" w:hanging="720"/>
        <w:rPr>
          <w:b/>
        </w:rPr>
      </w:pPr>
      <w:r w:rsidRPr="00755154">
        <w:rPr>
          <w:b/>
        </w:rPr>
        <w:t xml:space="preserve">336  </w:t>
      </w:r>
      <w:r w:rsidRPr="00755154">
        <w:rPr>
          <w:b/>
        </w:rPr>
        <w:tab/>
        <w:t xml:space="preserve">$a </w:t>
      </w:r>
      <w:r w:rsidR="00A43449">
        <w:rPr>
          <w:b/>
        </w:rPr>
        <w:t>cartographic image</w:t>
      </w:r>
      <w:r w:rsidRPr="00755154">
        <w:rPr>
          <w:b/>
        </w:rPr>
        <w:t xml:space="preserve"> $2 rdacontent</w:t>
      </w:r>
    </w:p>
    <w:p w:rsidR="00755154" w:rsidRPr="00755154" w:rsidRDefault="00755154" w:rsidP="00A43449">
      <w:pPr>
        <w:ind w:left="720" w:hanging="720"/>
        <w:rPr>
          <w:b/>
        </w:rPr>
      </w:pPr>
      <w:r w:rsidRPr="00755154">
        <w:rPr>
          <w:b/>
        </w:rPr>
        <w:t xml:space="preserve">337 </w:t>
      </w:r>
      <w:r w:rsidRPr="00755154">
        <w:rPr>
          <w:b/>
        </w:rPr>
        <w:tab/>
        <w:t>$a unmediated $2 rdamedia</w:t>
      </w:r>
      <w:r w:rsidRPr="00755154">
        <w:rPr>
          <w:b/>
        </w:rPr>
        <w:tab/>
      </w:r>
    </w:p>
    <w:p w:rsidR="00755154" w:rsidRPr="00755154" w:rsidRDefault="00755154" w:rsidP="00A43449">
      <w:pPr>
        <w:ind w:left="720" w:hanging="720"/>
        <w:rPr>
          <w:b/>
        </w:rPr>
      </w:pPr>
      <w:r w:rsidRPr="00755154">
        <w:rPr>
          <w:b/>
        </w:rPr>
        <w:t xml:space="preserve">338  </w:t>
      </w:r>
      <w:r w:rsidRPr="00755154">
        <w:rPr>
          <w:b/>
        </w:rPr>
        <w:tab/>
        <w:t xml:space="preserve">$a </w:t>
      </w:r>
      <w:r w:rsidR="00A43449">
        <w:rPr>
          <w:b/>
        </w:rPr>
        <w:t>sheet</w:t>
      </w:r>
      <w:r w:rsidRPr="00755154">
        <w:rPr>
          <w:b/>
        </w:rPr>
        <w:t xml:space="preserve"> $2 rdacarrier</w:t>
      </w:r>
    </w:p>
    <w:p w:rsidR="00A43449" w:rsidRPr="00A43449" w:rsidRDefault="00B5356E" w:rsidP="00B5356E">
      <w:pPr>
        <w:ind w:left="720" w:hanging="720"/>
        <w:rPr>
          <w:b/>
        </w:rPr>
      </w:pPr>
      <w:r>
        <w:rPr>
          <w:b/>
        </w:rPr>
        <w:t xml:space="preserve">500 </w:t>
      </w:r>
      <w:r>
        <w:rPr>
          <w:b/>
        </w:rPr>
        <w:tab/>
        <w:t>$a “446646ID 3-12</w:t>
      </w:r>
      <w:r w:rsidR="00A43449">
        <w:rPr>
          <w:b/>
        </w:rPr>
        <w:t>”</w:t>
      </w:r>
      <w:r>
        <w:rPr>
          <w:b/>
        </w:rPr>
        <w:t xml:space="preserve"> “794518AI 3-12”</w:t>
      </w:r>
    </w:p>
    <w:p w:rsidR="00A43449" w:rsidRPr="00A43449" w:rsidRDefault="00A43449" w:rsidP="00A43449">
      <w:pPr>
        <w:ind w:left="720" w:hanging="720"/>
        <w:rPr>
          <w:b/>
        </w:rPr>
      </w:pPr>
      <w:r w:rsidRPr="00A43449">
        <w:rPr>
          <w:b/>
        </w:rPr>
        <w:t xml:space="preserve">500  </w:t>
      </w:r>
      <w:r>
        <w:rPr>
          <w:b/>
        </w:rPr>
        <w:tab/>
        <w:t xml:space="preserve">$a </w:t>
      </w:r>
      <w:r w:rsidRPr="00A43449">
        <w:rPr>
          <w:b/>
        </w:rPr>
        <w:t>Relief shown by shading and spot heights.</w:t>
      </w:r>
    </w:p>
    <w:p w:rsidR="00A43449" w:rsidRPr="00A43449" w:rsidRDefault="00A43449" w:rsidP="00A43449">
      <w:pPr>
        <w:ind w:left="720" w:hanging="720"/>
        <w:rPr>
          <w:b/>
        </w:rPr>
      </w:pPr>
      <w:r w:rsidRPr="00A43449">
        <w:rPr>
          <w:b/>
        </w:rPr>
        <w:t xml:space="preserve">500  </w:t>
      </w:r>
      <w:r>
        <w:rPr>
          <w:b/>
        </w:rPr>
        <w:tab/>
        <w:t xml:space="preserve">$a </w:t>
      </w:r>
      <w:r w:rsidRPr="00A43449">
        <w:rPr>
          <w:b/>
        </w:rPr>
        <w:t>Depth shown by bathymetric tints and soundings.</w:t>
      </w:r>
    </w:p>
    <w:p w:rsidR="00A43449" w:rsidRPr="00A43449" w:rsidRDefault="00A43449" w:rsidP="00A43449">
      <w:pPr>
        <w:ind w:left="720" w:hanging="720"/>
        <w:rPr>
          <w:b/>
        </w:rPr>
      </w:pPr>
      <w:r w:rsidRPr="00A43449">
        <w:rPr>
          <w:b/>
        </w:rPr>
        <w:t xml:space="preserve">500  </w:t>
      </w:r>
      <w:r>
        <w:rPr>
          <w:b/>
        </w:rPr>
        <w:tab/>
        <w:t>$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r w:rsidRPr="00A43449">
        <w:rPr>
          <w:b/>
        </w:rPr>
        <w:t>Includes text, timeline of major events between 1887 and 2011, and comparative area map. Shows boundaries, populated places.</w:t>
      </w:r>
    </w:p>
    <w:p w:rsidR="00ED61F1" w:rsidRPr="00ED61F1" w:rsidRDefault="00A43449" w:rsidP="00A43449">
      <w:pPr>
        <w:ind w:left="720" w:hanging="720"/>
        <w:rPr>
          <w:b/>
        </w:rPr>
      </w:pPr>
      <w:r w:rsidRPr="00A43449">
        <w:rPr>
          <w:b/>
        </w:rPr>
        <w:t xml:space="preserve">500  </w:t>
      </w:r>
      <w:r>
        <w:rPr>
          <w:b/>
        </w:rPr>
        <w:tab/>
        <w:t>$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r w:rsidRPr="00A43449">
        <w:rPr>
          <w:b/>
        </w:rPr>
        <w:t>Includes ancillary maps: Clan distribution -- Land use and economic activity -- Somaliland and Puntland -- Population density -- Indian Ocean Range Rings -- Neighborhoods of Mogadishu.</w:t>
      </w:r>
    </w:p>
    <w:sectPr w:rsidR="00ED61F1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7E77"/>
    <w:rsid w:val="000D163A"/>
    <w:rsid w:val="000E417F"/>
    <w:rsid w:val="00166B1F"/>
    <w:rsid w:val="001D03A8"/>
    <w:rsid w:val="001E174E"/>
    <w:rsid w:val="00293260"/>
    <w:rsid w:val="003538E2"/>
    <w:rsid w:val="003B54AB"/>
    <w:rsid w:val="004735A6"/>
    <w:rsid w:val="00556131"/>
    <w:rsid w:val="005B0166"/>
    <w:rsid w:val="00610CCE"/>
    <w:rsid w:val="00634FE7"/>
    <w:rsid w:val="00667093"/>
    <w:rsid w:val="00676392"/>
    <w:rsid w:val="006976CE"/>
    <w:rsid w:val="006D5918"/>
    <w:rsid w:val="00755154"/>
    <w:rsid w:val="007C517C"/>
    <w:rsid w:val="007E51AF"/>
    <w:rsid w:val="0086729D"/>
    <w:rsid w:val="00871AF5"/>
    <w:rsid w:val="008D1726"/>
    <w:rsid w:val="0090192B"/>
    <w:rsid w:val="00902EF5"/>
    <w:rsid w:val="00950FF0"/>
    <w:rsid w:val="009B4ACB"/>
    <w:rsid w:val="009C60C8"/>
    <w:rsid w:val="00A43449"/>
    <w:rsid w:val="00B5356E"/>
    <w:rsid w:val="00C11D9B"/>
    <w:rsid w:val="00CA25F3"/>
    <w:rsid w:val="00DB5865"/>
    <w:rsid w:val="00DD54B5"/>
    <w:rsid w:val="00EB1C4D"/>
    <w:rsid w:val="00EC6B64"/>
    <w:rsid w:val="00ED61F1"/>
    <w:rsid w:val="00EE7E77"/>
    <w:rsid w:val="00F50A9A"/>
    <w:rsid w:val="00F6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48FE36-BCE0-4E27-8E7D-8F5ABAD0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8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Robert Maxwell</cp:lastModifiedBy>
  <cp:revision>10</cp:revision>
  <cp:lastPrinted>2011-03-23T19:01:00Z</cp:lastPrinted>
  <dcterms:created xsi:type="dcterms:W3CDTF">2012-10-30T19:22:00Z</dcterms:created>
  <dcterms:modified xsi:type="dcterms:W3CDTF">2015-11-25T23:07:00Z</dcterms:modified>
</cp:coreProperties>
</file>